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C97BC2" w:rsidP="00C97BC2">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680142" w:rsidRPr="00825E20">
        <w:rPr>
          <w:sz w:val="28"/>
          <w:szCs w:val="28"/>
        </w:rPr>
        <w:t xml:space="preserve"> ПРОЄ</w:t>
      </w:r>
      <w:r w:rsidR="0078602C" w:rsidRPr="00825E20">
        <w:rPr>
          <w:sz w:val="28"/>
          <w:szCs w:val="28"/>
        </w:rPr>
        <w:t>КТ №</w:t>
      </w:r>
      <w:bookmarkStart w:id="0" w:name="_GoBack"/>
      <w:bookmarkEnd w:id="0"/>
      <w:r w:rsidR="003E0DA7">
        <w:rPr>
          <w:sz w:val="28"/>
          <w:szCs w:val="28"/>
        </w:rPr>
        <w:t xml:space="preserve"> </w:t>
      </w:r>
      <w:r w:rsidR="00A6793A">
        <w:rPr>
          <w:sz w:val="28"/>
          <w:szCs w:val="28"/>
        </w:rPr>
        <w:t>9</w:t>
      </w:r>
    </w:p>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0612755"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C840D1">
        <w:rPr>
          <w:rStyle w:val="a7"/>
          <w:sz w:val="28"/>
          <w:szCs w:val="28"/>
          <w:bdr w:val="none" w:sz="0" w:space="0" w:color="auto" w:frame="1"/>
          <w:shd w:val="clear" w:color="auto" w:fill="FFFFFF"/>
        </w:rPr>
        <w:t>дев’ята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3E2B0B" w:rsidP="000C193B">
      <w:pPr>
        <w:rPr>
          <w:color w:val="000000"/>
          <w:sz w:val="28"/>
          <w:szCs w:val="28"/>
        </w:rPr>
      </w:pPr>
      <w:r>
        <w:rPr>
          <w:color w:val="000000"/>
          <w:sz w:val="28"/>
          <w:szCs w:val="28"/>
        </w:rPr>
        <w:t xml:space="preserve">    </w:t>
      </w:r>
      <w:r w:rsidR="00C840D1">
        <w:rPr>
          <w:color w:val="000000"/>
          <w:sz w:val="28"/>
          <w:szCs w:val="28"/>
        </w:rPr>
        <w:t>квітня</w:t>
      </w:r>
      <w:r>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  </w:t>
      </w:r>
    </w:p>
    <w:p w:rsidR="0078602C" w:rsidRDefault="0078602C" w:rsidP="00883FA7">
      <w:pPr>
        <w:pStyle w:val="BodyText21"/>
        <w:suppressAutoHyphens/>
        <w:rPr>
          <w:rFonts w:eastAsia="Times New Roman"/>
        </w:rPr>
      </w:pPr>
    </w:p>
    <w:p w:rsidR="00A719B3" w:rsidRDefault="00E90090" w:rsidP="00A51716">
      <w:pPr>
        <w:rPr>
          <w:bCs/>
          <w:sz w:val="28"/>
          <w:szCs w:val="28"/>
        </w:rPr>
      </w:pPr>
      <w:r>
        <w:rPr>
          <w:bCs/>
          <w:sz w:val="28"/>
          <w:szCs w:val="28"/>
        </w:rPr>
        <w:t>Про</w:t>
      </w:r>
      <w:r w:rsidR="00A719B3">
        <w:rPr>
          <w:bCs/>
          <w:sz w:val="28"/>
          <w:szCs w:val="28"/>
        </w:rPr>
        <w:t xml:space="preserve"> надання згоди на передачу </w:t>
      </w:r>
      <w:r>
        <w:rPr>
          <w:bCs/>
          <w:sz w:val="28"/>
          <w:szCs w:val="28"/>
        </w:rPr>
        <w:t>майна</w:t>
      </w:r>
    </w:p>
    <w:p w:rsidR="00A51716" w:rsidRDefault="00E90090" w:rsidP="00A51716">
      <w:pPr>
        <w:rPr>
          <w:bCs/>
          <w:sz w:val="28"/>
          <w:szCs w:val="28"/>
        </w:rPr>
      </w:pPr>
      <w:r>
        <w:rPr>
          <w:bCs/>
          <w:sz w:val="28"/>
          <w:szCs w:val="28"/>
        </w:rPr>
        <w:t>з</w:t>
      </w:r>
      <w:r w:rsidR="00C840D1">
        <w:rPr>
          <w:bCs/>
          <w:sz w:val="28"/>
          <w:szCs w:val="28"/>
        </w:rPr>
        <w:t xml:space="preserve"> </w:t>
      </w:r>
      <w:r>
        <w:rPr>
          <w:bCs/>
          <w:sz w:val="28"/>
          <w:szCs w:val="28"/>
        </w:rPr>
        <w:t xml:space="preserve">комунальної </w:t>
      </w:r>
      <w:r w:rsidR="00A719B3">
        <w:rPr>
          <w:bCs/>
          <w:sz w:val="28"/>
          <w:szCs w:val="28"/>
        </w:rPr>
        <w:t xml:space="preserve"> </w:t>
      </w:r>
      <w:r>
        <w:rPr>
          <w:bCs/>
          <w:sz w:val="28"/>
          <w:szCs w:val="28"/>
        </w:rPr>
        <w:t>у державну власність</w:t>
      </w:r>
    </w:p>
    <w:p w:rsidR="00A51716" w:rsidRDefault="00A51716" w:rsidP="00A51716">
      <w:pPr>
        <w:jc w:val="both"/>
        <w:rPr>
          <w:bCs/>
          <w:sz w:val="28"/>
          <w:szCs w:val="28"/>
        </w:rPr>
      </w:pPr>
    </w:p>
    <w:p w:rsidR="00A51716" w:rsidRDefault="00A51716" w:rsidP="00A51716">
      <w:pPr>
        <w:jc w:val="both"/>
        <w:rPr>
          <w:sz w:val="28"/>
          <w:szCs w:val="28"/>
        </w:rPr>
      </w:pPr>
      <w:r>
        <w:rPr>
          <w:bCs/>
          <w:sz w:val="28"/>
          <w:szCs w:val="28"/>
        </w:rPr>
        <w:tab/>
        <w:t xml:space="preserve">Розглянувши звернення начальника </w:t>
      </w:r>
      <w:r w:rsidR="004656B5">
        <w:rPr>
          <w:bCs/>
          <w:sz w:val="28"/>
          <w:szCs w:val="28"/>
        </w:rPr>
        <w:t xml:space="preserve">Чернігівського прикордонного загону Олександра Чорного </w:t>
      </w:r>
      <w:r>
        <w:rPr>
          <w:bCs/>
          <w:sz w:val="28"/>
          <w:szCs w:val="28"/>
        </w:rPr>
        <w:t xml:space="preserve">від </w:t>
      </w:r>
      <w:r w:rsidR="004656B5">
        <w:rPr>
          <w:bCs/>
          <w:sz w:val="28"/>
          <w:szCs w:val="28"/>
        </w:rPr>
        <w:t>30</w:t>
      </w:r>
      <w:r>
        <w:rPr>
          <w:bCs/>
          <w:sz w:val="28"/>
          <w:szCs w:val="28"/>
        </w:rPr>
        <w:t>.0</w:t>
      </w:r>
      <w:r w:rsidR="004656B5">
        <w:rPr>
          <w:bCs/>
          <w:sz w:val="28"/>
          <w:szCs w:val="28"/>
        </w:rPr>
        <w:t>3</w:t>
      </w:r>
      <w:r>
        <w:rPr>
          <w:bCs/>
          <w:sz w:val="28"/>
          <w:szCs w:val="28"/>
        </w:rPr>
        <w:t>.2021</w:t>
      </w:r>
      <w:r w:rsidR="004656B5">
        <w:rPr>
          <w:bCs/>
          <w:sz w:val="28"/>
          <w:szCs w:val="28"/>
        </w:rPr>
        <w:t xml:space="preserve"> </w:t>
      </w:r>
      <w:r>
        <w:rPr>
          <w:bCs/>
          <w:sz w:val="28"/>
          <w:szCs w:val="28"/>
        </w:rPr>
        <w:t xml:space="preserve">№ </w:t>
      </w:r>
      <w:r w:rsidR="004656B5">
        <w:rPr>
          <w:bCs/>
          <w:sz w:val="28"/>
          <w:szCs w:val="28"/>
        </w:rPr>
        <w:t>702</w:t>
      </w:r>
      <w:r>
        <w:rPr>
          <w:bCs/>
          <w:sz w:val="28"/>
          <w:szCs w:val="28"/>
        </w:rPr>
        <w:t>/</w:t>
      </w:r>
      <w:r w:rsidR="00C840D1">
        <w:rPr>
          <w:bCs/>
          <w:sz w:val="28"/>
          <w:szCs w:val="28"/>
        </w:rPr>
        <w:t>891</w:t>
      </w:r>
      <w:r w:rsidR="004656B5">
        <w:rPr>
          <w:bCs/>
          <w:sz w:val="28"/>
          <w:szCs w:val="28"/>
        </w:rPr>
        <w:t xml:space="preserve"> та від 07 квітня 2021 року №702/901</w:t>
      </w:r>
      <w:r>
        <w:rPr>
          <w:bCs/>
          <w:sz w:val="28"/>
          <w:szCs w:val="28"/>
        </w:rPr>
        <w:t xml:space="preserve"> щодо </w:t>
      </w:r>
      <w:r w:rsidR="004656B5">
        <w:rPr>
          <w:bCs/>
          <w:sz w:val="28"/>
          <w:szCs w:val="28"/>
        </w:rPr>
        <w:t>погодження передачі нерухомого майна</w:t>
      </w:r>
      <w:r w:rsidR="00A92A20">
        <w:rPr>
          <w:bCs/>
          <w:sz w:val="28"/>
          <w:szCs w:val="28"/>
        </w:rPr>
        <w:t>,</w:t>
      </w:r>
      <w:r>
        <w:rPr>
          <w:bCs/>
          <w:sz w:val="28"/>
          <w:szCs w:val="28"/>
        </w:rPr>
        <w:t xml:space="preserve"> як</w:t>
      </w:r>
      <w:r w:rsidR="00A92A20">
        <w:rPr>
          <w:bCs/>
          <w:sz w:val="28"/>
          <w:szCs w:val="28"/>
        </w:rPr>
        <w:t>е</w:t>
      </w:r>
      <w:r w:rsidR="00C840D1">
        <w:rPr>
          <w:bCs/>
          <w:sz w:val="28"/>
          <w:szCs w:val="28"/>
        </w:rPr>
        <w:t xml:space="preserve"> знаходиться</w:t>
      </w:r>
      <w:r>
        <w:rPr>
          <w:bCs/>
          <w:sz w:val="28"/>
          <w:szCs w:val="28"/>
        </w:rPr>
        <w:t xml:space="preserve"> за адресою: </w:t>
      </w:r>
      <w:r w:rsidR="00A92A20">
        <w:rPr>
          <w:bCs/>
          <w:sz w:val="28"/>
          <w:szCs w:val="28"/>
        </w:rPr>
        <w:t>вул. 1-го Травня, буд.63, с. Бучки</w:t>
      </w:r>
      <w:r>
        <w:rPr>
          <w:bCs/>
          <w:sz w:val="28"/>
          <w:szCs w:val="28"/>
        </w:rPr>
        <w:t>,</w:t>
      </w:r>
      <w:r w:rsidR="00A92A20">
        <w:rPr>
          <w:bCs/>
          <w:sz w:val="28"/>
          <w:szCs w:val="28"/>
        </w:rPr>
        <w:t xml:space="preserve"> Новгород-Сіверський район, Чернігівська область</w:t>
      </w:r>
      <w:r>
        <w:rPr>
          <w:bCs/>
          <w:sz w:val="28"/>
          <w:szCs w:val="28"/>
        </w:rPr>
        <w:t xml:space="preserve">, </w:t>
      </w:r>
      <w:r w:rsidR="00A92A20">
        <w:rPr>
          <w:bCs/>
          <w:sz w:val="28"/>
          <w:szCs w:val="28"/>
        </w:rPr>
        <w:t xml:space="preserve">беручи до уваги рішення Новгород-Сіверської районної ради Чернігівської області від 24 травня 2019 року №472 « Про внесення змін до рішення Новгород-Сіверської районної ради Чернігівської області </w:t>
      </w:r>
      <w:r w:rsidR="00C840D1">
        <w:rPr>
          <w:bCs/>
          <w:sz w:val="28"/>
          <w:szCs w:val="28"/>
        </w:rPr>
        <w:t xml:space="preserve">              від </w:t>
      </w:r>
      <w:r w:rsidR="00A92A20">
        <w:rPr>
          <w:bCs/>
          <w:sz w:val="28"/>
          <w:szCs w:val="28"/>
        </w:rPr>
        <w:t>27 квітня 2018 року №336 «Про надання згоди на передачу з спільної власності територіальних громад Новгород-Сіверського району Чернігівської області у державну власність комплексу будівель школи»,</w:t>
      </w:r>
      <w:r w:rsidR="00A92A20" w:rsidRPr="00A92A20">
        <w:rPr>
          <w:bCs/>
          <w:sz w:val="28"/>
          <w:szCs w:val="28"/>
        </w:rPr>
        <w:t xml:space="preserve"> </w:t>
      </w:r>
      <w:r w:rsidR="00A92A20">
        <w:rPr>
          <w:bCs/>
          <w:sz w:val="28"/>
          <w:szCs w:val="28"/>
        </w:rPr>
        <w:t xml:space="preserve">та рішення Новгород-Сіверської районної ради Чернігівської області від 27 квітня </w:t>
      </w:r>
      <w:r w:rsidR="00C840D1">
        <w:rPr>
          <w:bCs/>
          <w:sz w:val="28"/>
          <w:szCs w:val="28"/>
        </w:rPr>
        <w:t xml:space="preserve">        </w:t>
      </w:r>
      <w:r w:rsidR="00A92A20">
        <w:rPr>
          <w:bCs/>
          <w:sz w:val="28"/>
          <w:szCs w:val="28"/>
        </w:rPr>
        <w:t xml:space="preserve">2018 року №336 «Про надання згоди на передачу з спільної власності територіальних громад Новгород-Сіверського району Чернігівської області </w:t>
      </w:r>
      <w:r w:rsidR="00C840D1">
        <w:rPr>
          <w:bCs/>
          <w:sz w:val="28"/>
          <w:szCs w:val="28"/>
        </w:rPr>
        <w:t xml:space="preserve">       </w:t>
      </w:r>
      <w:r w:rsidR="00A92A20">
        <w:rPr>
          <w:bCs/>
          <w:sz w:val="28"/>
          <w:szCs w:val="28"/>
        </w:rPr>
        <w:t>у державну власність комплексу будівель школи»</w:t>
      </w:r>
      <w:r w:rsidR="0087213F">
        <w:rPr>
          <w:bCs/>
          <w:sz w:val="28"/>
          <w:szCs w:val="28"/>
        </w:rPr>
        <w:t>,</w:t>
      </w:r>
      <w:r w:rsidR="00A92A20">
        <w:rPr>
          <w:bCs/>
          <w:sz w:val="28"/>
          <w:szCs w:val="28"/>
        </w:rPr>
        <w:t xml:space="preserve"> </w:t>
      </w:r>
      <w:r>
        <w:rPr>
          <w:bCs/>
          <w:sz w:val="28"/>
          <w:szCs w:val="28"/>
        </w:rPr>
        <w:t>керуючись Законом України «Про передачу об’єктів права державної та комунальної власності»</w:t>
      </w:r>
      <w:r>
        <w:rPr>
          <w:sz w:val="28"/>
          <w:szCs w:val="28"/>
        </w:rPr>
        <w:t>, ст.ст. 25, 26, 38 та 59 Закону України «Про місцеве самоврядування  в Україні»,</w:t>
      </w:r>
      <w:r>
        <w:rPr>
          <w:bCs/>
          <w:sz w:val="28"/>
          <w:szCs w:val="28"/>
        </w:rPr>
        <w:t xml:space="preserve"> міська рада ВИРІШИЛА:</w:t>
      </w:r>
    </w:p>
    <w:p w:rsidR="00A51716" w:rsidRPr="0087213F" w:rsidRDefault="00A51716" w:rsidP="00A51716">
      <w:pPr>
        <w:ind w:firstLine="708"/>
        <w:jc w:val="both"/>
        <w:rPr>
          <w:bCs/>
          <w:sz w:val="16"/>
          <w:szCs w:val="16"/>
        </w:rPr>
      </w:pPr>
    </w:p>
    <w:p w:rsidR="00A51716" w:rsidRDefault="00A51716" w:rsidP="00A51716">
      <w:pPr>
        <w:jc w:val="both"/>
        <w:rPr>
          <w:bCs/>
          <w:sz w:val="28"/>
          <w:szCs w:val="28"/>
        </w:rPr>
      </w:pPr>
      <w:r>
        <w:rPr>
          <w:bCs/>
          <w:sz w:val="28"/>
          <w:szCs w:val="28"/>
        </w:rPr>
        <w:tab/>
        <w:t xml:space="preserve">1. Надати згоду на </w:t>
      </w:r>
      <w:r w:rsidR="0087213F">
        <w:rPr>
          <w:bCs/>
          <w:sz w:val="28"/>
          <w:szCs w:val="28"/>
        </w:rPr>
        <w:t>передачу з комунальної власності у державну нерухомого майна відповідно до рішень Новгород-Сіверської районної ради Чернігівської області від 27 квітня 2018 року № 336 та від 24 травня 2019 року № 472.</w:t>
      </w:r>
    </w:p>
    <w:p w:rsidR="00235D5E" w:rsidRPr="00235D5E" w:rsidRDefault="00235D5E" w:rsidP="00235D5E">
      <w:pPr>
        <w:rPr>
          <w:bCs/>
          <w:sz w:val="28"/>
          <w:szCs w:val="28"/>
        </w:rPr>
      </w:pPr>
      <w:r>
        <w:rPr>
          <w:bCs/>
          <w:sz w:val="28"/>
          <w:szCs w:val="28"/>
        </w:rPr>
        <w:tab/>
        <w:t>2</w:t>
      </w:r>
      <w:r w:rsidRPr="00235D5E">
        <w:rPr>
          <w:bCs/>
          <w:sz w:val="28"/>
          <w:szCs w:val="28"/>
        </w:rPr>
        <w:t>. Контроль за виконанням рішення покласти на постійну комісію міської ради з питань планування, бюджету та комунальної власності.</w:t>
      </w:r>
    </w:p>
    <w:p w:rsidR="0087213F" w:rsidRDefault="0087213F" w:rsidP="00A51716">
      <w:pPr>
        <w:ind w:firstLine="708"/>
        <w:jc w:val="both"/>
        <w:rPr>
          <w:bCs/>
          <w:sz w:val="28"/>
          <w:szCs w:val="28"/>
        </w:rPr>
      </w:pPr>
    </w:p>
    <w:p w:rsidR="00C840D1" w:rsidRDefault="00C840D1" w:rsidP="00B84011">
      <w:pPr>
        <w:pStyle w:val="BodyText21"/>
        <w:suppressAutoHyphens/>
        <w:jc w:val="left"/>
        <w:rPr>
          <w:lang w:eastAsia="uk-UA"/>
        </w:rPr>
      </w:pPr>
    </w:p>
    <w:p w:rsidR="00235D5E" w:rsidRDefault="00235D5E" w:rsidP="00B84011">
      <w:pPr>
        <w:pStyle w:val="BodyText21"/>
        <w:suppressAutoHyphens/>
        <w:jc w:val="left"/>
        <w:rPr>
          <w:lang w:eastAsia="uk-UA"/>
        </w:rPr>
      </w:pPr>
    </w:p>
    <w:p w:rsidR="00B84011" w:rsidRDefault="00993890" w:rsidP="00B84011">
      <w:pPr>
        <w:pStyle w:val="BodyText21"/>
        <w:suppressAutoHyphens/>
        <w:jc w:val="left"/>
        <w:rPr>
          <w:lang w:eastAsia="uk-UA"/>
        </w:rPr>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Pr>
          <w:lang w:eastAsia="uk-UA"/>
        </w:rPr>
        <w:t xml:space="preserve">            </w:t>
      </w:r>
      <w:r>
        <w:rPr>
          <w:lang w:eastAsia="uk-UA"/>
        </w:rPr>
        <w:tab/>
      </w:r>
      <w:r>
        <w:rPr>
          <w:lang w:eastAsia="uk-UA"/>
        </w:rPr>
        <w:tab/>
      </w:r>
      <w:r w:rsidR="00B017B6">
        <w:rPr>
          <w:lang w:eastAsia="uk-UA"/>
        </w:rPr>
        <w:t>Л</w:t>
      </w:r>
      <w:r w:rsidR="00B84011" w:rsidRPr="00825E20">
        <w:rPr>
          <w:lang w:eastAsia="uk-UA"/>
        </w:rPr>
        <w:t xml:space="preserve">. </w:t>
      </w:r>
      <w:r w:rsidR="00B017B6">
        <w:rPr>
          <w:lang w:eastAsia="uk-UA"/>
        </w:rPr>
        <w:t>Ткаченко</w:t>
      </w:r>
    </w:p>
    <w:p w:rsidR="00B84011" w:rsidRDefault="00B84011" w:rsidP="00B84011">
      <w:pPr>
        <w:pStyle w:val="BodyText21"/>
        <w:suppressAutoHyphens/>
        <w:jc w:val="left"/>
        <w:rPr>
          <w:lang w:eastAsia="uk-UA"/>
        </w:rPr>
        <w:sectPr w:rsidR="00B84011" w:rsidSect="00C840D1">
          <w:pgSz w:w="11906" w:h="16838" w:code="9"/>
          <w:pgMar w:top="851" w:right="567" w:bottom="1134" w:left="1701" w:header="709" w:footer="709" w:gutter="0"/>
          <w:cols w:space="708"/>
          <w:docGrid w:linePitch="360"/>
        </w:sectPr>
      </w:pPr>
    </w:p>
    <w:p w:rsidR="00C840D1" w:rsidRDefault="00C840D1" w:rsidP="004667F8">
      <w:pPr>
        <w:shd w:val="clear" w:color="auto" w:fill="FFFFFF"/>
        <w:tabs>
          <w:tab w:val="left" w:pos="1134"/>
        </w:tabs>
        <w:jc w:val="both"/>
        <w:rPr>
          <w:color w:val="000000"/>
          <w:sz w:val="28"/>
          <w:szCs w:val="28"/>
        </w:rPr>
      </w:pPr>
    </w:p>
    <w:p w:rsidR="0078602C" w:rsidRPr="00825E20" w:rsidRDefault="006C6C85" w:rsidP="004667F8">
      <w:pPr>
        <w:shd w:val="clear" w:color="auto" w:fill="FFFFFF"/>
        <w:tabs>
          <w:tab w:val="left" w:pos="1134"/>
        </w:tabs>
        <w:jc w:val="both"/>
        <w:rPr>
          <w:color w:val="000000"/>
          <w:sz w:val="28"/>
          <w:szCs w:val="28"/>
        </w:rPr>
      </w:pPr>
      <w:r w:rsidRPr="00825E20">
        <w:rPr>
          <w:color w:val="000000"/>
          <w:sz w:val="28"/>
          <w:szCs w:val="28"/>
        </w:rPr>
        <w:t>Проє</w:t>
      </w:r>
      <w:r w:rsidR="0078602C" w:rsidRPr="00825E20">
        <w:rPr>
          <w:color w:val="000000"/>
          <w:sz w:val="28"/>
          <w:szCs w:val="28"/>
        </w:rPr>
        <w:t>кт рішення підготував:</w:t>
      </w:r>
    </w:p>
    <w:p w:rsidR="0078602C" w:rsidRPr="00825E20" w:rsidRDefault="0078602C" w:rsidP="001926DD">
      <w:pPr>
        <w:tabs>
          <w:tab w:val="left" w:pos="0"/>
        </w:tabs>
        <w:rPr>
          <w:color w:val="000000"/>
          <w:sz w:val="28"/>
          <w:szCs w:val="28"/>
        </w:rPr>
      </w:pPr>
    </w:p>
    <w:p w:rsidR="00B84011" w:rsidRDefault="00B84011" w:rsidP="001926DD">
      <w:pPr>
        <w:shd w:val="clear" w:color="auto" w:fill="FFFFFF"/>
        <w:rPr>
          <w:sz w:val="28"/>
          <w:szCs w:val="28"/>
        </w:rPr>
      </w:pPr>
      <w:r>
        <w:rPr>
          <w:sz w:val="28"/>
          <w:szCs w:val="28"/>
        </w:rPr>
        <w:t>Головний спеціаліст відділу</w:t>
      </w:r>
    </w:p>
    <w:p w:rsidR="0078602C" w:rsidRPr="00825E20" w:rsidRDefault="00B84011" w:rsidP="001926DD">
      <w:pPr>
        <w:shd w:val="clear" w:color="auto" w:fill="FFFFFF"/>
        <w:rPr>
          <w:sz w:val="28"/>
          <w:szCs w:val="28"/>
        </w:rPr>
      </w:pPr>
      <w:r>
        <w:rPr>
          <w:sz w:val="28"/>
          <w:szCs w:val="28"/>
        </w:rPr>
        <w:t xml:space="preserve">ЖКГ </w:t>
      </w:r>
      <w:r w:rsidR="00253697">
        <w:rPr>
          <w:sz w:val="28"/>
          <w:szCs w:val="28"/>
        </w:rPr>
        <w:t xml:space="preserve">міської ради </w:t>
      </w:r>
      <w:r w:rsidR="00253697">
        <w:rPr>
          <w:sz w:val="28"/>
          <w:szCs w:val="28"/>
        </w:rPr>
        <w:tab/>
      </w:r>
      <w:r>
        <w:rPr>
          <w:sz w:val="28"/>
          <w:szCs w:val="28"/>
        </w:rPr>
        <w:tab/>
      </w:r>
      <w:r>
        <w:rPr>
          <w:sz w:val="28"/>
          <w:szCs w:val="28"/>
        </w:rPr>
        <w:tab/>
      </w:r>
      <w:r>
        <w:rPr>
          <w:sz w:val="28"/>
          <w:szCs w:val="28"/>
        </w:rPr>
        <w:tab/>
      </w:r>
      <w:r>
        <w:rPr>
          <w:sz w:val="28"/>
          <w:szCs w:val="28"/>
        </w:rPr>
        <w:tab/>
      </w:r>
      <w:r w:rsidR="00253697">
        <w:rPr>
          <w:sz w:val="28"/>
          <w:szCs w:val="28"/>
        </w:rPr>
        <w:tab/>
      </w:r>
      <w:r w:rsidR="00253697">
        <w:rPr>
          <w:sz w:val="28"/>
          <w:szCs w:val="28"/>
        </w:rPr>
        <w:tab/>
      </w:r>
      <w:r w:rsidR="00253697">
        <w:rPr>
          <w:sz w:val="28"/>
          <w:szCs w:val="28"/>
        </w:rPr>
        <w:tab/>
      </w:r>
      <w:r w:rsidR="00C840D1">
        <w:rPr>
          <w:sz w:val="28"/>
          <w:szCs w:val="28"/>
        </w:rPr>
        <w:t xml:space="preserve">     </w:t>
      </w:r>
      <w:r w:rsidR="0078602C" w:rsidRPr="00825E20">
        <w:rPr>
          <w:sz w:val="28"/>
          <w:szCs w:val="28"/>
        </w:rPr>
        <w:t xml:space="preserve">С. </w:t>
      </w:r>
      <w:r>
        <w:rPr>
          <w:sz w:val="28"/>
          <w:szCs w:val="28"/>
        </w:rPr>
        <w:t xml:space="preserve"> Салун</w:t>
      </w:r>
      <w:r w:rsidR="0078602C" w:rsidRPr="00825E20">
        <w:rPr>
          <w:sz w:val="28"/>
          <w:szCs w:val="28"/>
        </w:rPr>
        <w:t xml:space="preserve"> </w:t>
      </w:r>
    </w:p>
    <w:p w:rsidR="0078602C" w:rsidRPr="00825E20" w:rsidRDefault="0078602C" w:rsidP="001926DD">
      <w:pPr>
        <w:tabs>
          <w:tab w:val="left" w:pos="0"/>
        </w:tabs>
        <w:rPr>
          <w:color w:val="000000"/>
          <w:sz w:val="28"/>
          <w:szCs w:val="28"/>
        </w:rPr>
      </w:pPr>
      <w:r w:rsidRPr="00825E20">
        <w:rPr>
          <w:color w:val="000000"/>
          <w:sz w:val="28"/>
          <w:szCs w:val="28"/>
        </w:rPr>
        <w:tab/>
      </w:r>
    </w:p>
    <w:p w:rsidR="0078602C" w:rsidRPr="00825E20" w:rsidRDefault="006C6C85" w:rsidP="001926DD">
      <w:pPr>
        <w:tabs>
          <w:tab w:val="left" w:pos="0"/>
        </w:tabs>
        <w:rPr>
          <w:color w:val="000000"/>
          <w:sz w:val="28"/>
          <w:szCs w:val="28"/>
        </w:rPr>
      </w:pPr>
      <w:r w:rsidRPr="00825E20">
        <w:rPr>
          <w:color w:val="000000"/>
          <w:sz w:val="28"/>
          <w:szCs w:val="28"/>
        </w:rPr>
        <w:t xml:space="preserve">ПОГОДЖЕНО: </w:t>
      </w:r>
    </w:p>
    <w:p w:rsidR="0078602C" w:rsidRPr="006B3760" w:rsidRDefault="0078602C" w:rsidP="006B3760">
      <w:pPr>
        <w:pStyle w:val="a9"/>
        <w:rPr>
          <w:sz w:val="28"/>
          <w:szCs w:val="28"/>
        </w:rPr>
      </w:pPr>
    </w:p>
    <w:p w:rsidR="006B3760" w:rsidRDefault="006B3760" w:rsidP="006B3760">
      <w:pPr>
        <w:pStyle w:val="a9"/>
        <w:rPr>
          <w:rStyle w:val="a7"/>
          <w:b w:val="0"/>
          <w:bCs w:val="0"/>
          <w:sz w:val="28"/>
          <w:szCs w:val="28"/>
          <w:bdr w:val="none" w:sz="0" w:space="0" w:color="auto" w:frame="1"/>
        </w:rPr>
      </w:pPr>
      <w:r w:rsidRPr="006B3760">
        <w:rPr>
          <w:rStyle w:val="a7"/>
          <w:b w:val="0"/>
          <w:bCs w:val="0"/>
          <w:sz w:val="28"/>
          <w:szCs w:val="28"/>
          <w:bdr w:val="none" w:sz="0" w:space="0" w:color="auto" w:frame="1"/>
        </w:rPr>
        <w:t>Заступник міського голови з питань</w:t>
      </w:r>
    </w:p>
    <w:p w:rsidR="006B3760" w:rsidRPr="006B3760" w:rsidRDefault="006B3760" w:rsidP="006B3760">
      <w:pPr>
        <w:pStyle w:val="a9"/>
        <w:rPr>
          <w:sz w:val="28"/>
          <w:szCs w:val="28"/>
        </w:rPr>
      </w:pPr>
      <w:r w:rsidRPr="006B3760">
        <w:rPr>
          <w:rStyle w:val="a7"/>
          <w:b w:val="0"/>
          <w:bCs w:val="0"/>
          <w:sz w:val="28"/>
          <w:szCs w:val="28"/>
          <w:bdr w:val="none" w:sz="0" w:space="0" w:color="auto" w:frame="1"/>
        </w:rPr>
        <w:t>діяльності виконавчих органів міської ради</w:t>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Pr>
          <w:rStyle w:val="a7"/>
          <w:b w:val="0"/>
          <w:bCs w:val="0"/>
          <w:sz w:val="28"/>
          <w:szCs w:val="28"/>
          <w:bdr w:val="none" w:sz="0" w:space="0" w:color="auto" w:frame="1"/>
        </w:rPr>
        <w:tab/>
      </w:r>
      <w:r w:rsidR="00C840D1">
        <w:rPr>
          <w:rStyle w:val="a7"/>
          <w:b w:val="0"/>
          <w:bCs w:val="0"/>
          <w:sz w:val="28"/>
          <w:szCs w:val="28"/>
          <w:bdr w:val="none" w:sz="0" w:space="0" w:color="auto" w:frame="1"/>
        </w:rPr>
        <w:t xml:space="preserve">    </w:t>
      </w:r>
      <w:r>
        <w:rPr>
          <w:rStyle w:val="a7"/>
          <w:b w:val="0"/>
          <w:bCs w:val="0"/>
          <w:sz w:val="28"/>
          <w:szCs w:val="28"/>
          <w:bdr w:val="none" w:sz="0" w:space="0" w:color="auto" w:frame="1"/>
        </w:rPr>
        <w:t xml:space="preserve"> </w:t>
      </w:r>
      <w:r w:rsidR="008C1F18">
        <w:rPr>
          <w:rStyle w:val="a7"/>
          <w:b w:val="0"/>
          <w:bCs w:val="0"/>
          <w:sz w:val="28"/>
          <w:szCs w:val="28"/>
          <w:bdr w:val="none" w:sz="0" w:space="0" w:color="auto" w:frame="1"/>
        </w:rPr>
        <w:t>С. Йожиков</w:t>
      </w:r>
    </w:p>
    <w:p w:rsidR="001926DD" w:rsidRDefault="001926DD" w:rsidP="006B3760">
      <w:pPr>
        <w:pStyle w:val="a9"/>
        <w:rPr>
          <w:sz w:val="28"/>
          <w:szCs w:val="28"/>
          <w:lang w:eastAsia="uk-UA"/>
        </w:rPr>
      </w:pPr>
    </w:p>
    <w:p w:rsidR="006B3760" w:rsidRDefault="006B3760" w:rsidP="006B3760">
      <w:pPr>
        <w:tabs>
          <w:tab w:val="left" w:pos="7655"/>
        </w:tabs>
        <w:ind w:right="-1"/>
        <w:rPr>
          <w:sz w:val="28"/>
          <w:szCs w:val="28"/>
        </w:rPr>
      </w:pPr>
      <w:r>
        <w:rPr>
          <w:sz w:val="28"/>
          <w:szCs w:val="28"/>
        </w:rPr>
        <w:t xml:space="preserve">Керуючий справами виконавчого </w:t>
      </w:r>
    </w:p>
    <w:p w:rsidR="006B3760" w:rsidRPr="00825E20" w:rsidRDefault="006B3760" w:rsidP="006B3760">
      <w:pPr>
        <w:tabs>
          <w:tab w:val="left" w:pos="0"/>
        </w:tabs>
        <w:rPr>
          <w:color w:val="000000"/>
          <w:sz w:val="28"/>
          <w:szCs w:val="28"/>
        </w:rPr>
      </w:pPr>
      <w:r>
        <w:rPr>
          <w:sz w:val="28"/>
          <w:szCs w:val="28"/>
        </w:rPr>
        <w:t xml:space="preserve">комітету міської ради                                                                           </w:t>
      </w:r>
      <w:r w:rsidR="00C840D1">
        <w:rPr>
          <w:sz w:val="28"/>
          <w:szCs w:val="28"/>
        </w:rPr>
        <w:t xml:space="preserve">    </w:t>
      </w:r>
      <w:r>
        <w:rPr>
          <w:sz w:val="28"/>
          <w:szCs w:val="28"/>
        </w:rPr>
        <w:t>С. Поливода</w:t>
      </w:r>
    </w:p>
    <w:p w:rsidR="006B3760" w:rsidRDefault="006B3760" w:rsidP="006B3760">
      <w:pPr>
        <w:tabs>
          <w:tab w:val="left" w:pos="0"/>
        </w:tabs>
        <w:rPr>
          <w:color w:val="000000"/>
          <w:sz w:val="28"/>
          <w:szCs w:val="28"/>
        </w:rPr>
      </w:pPr>
    </w:p>
    <w:p w:rsidR="006B3760" w:rsidRPr="00825E20" w:rsidRDefault="006B3760" w:rsidP="006B3760">
      <w:pPr>
        <w:tabs>
          <w:tab w:val="left" w:pos="0"/>
        </w:tabs>
        <w:rPr>
          <w:color w:val="000000"/>
          <w:sz w:val="28"/>
          <w:szCs w:val="28"/>
        </w:rPr>
      </w:pPr>
      <w:r w:rsidRPr="00825E20">
        <w:rPr>
          <w:color w:val="000000"/>
          <w:sz w:val="28"/>
          <w:szCs w:val="28"/>
        </w:rPr>
        <w:t xml:space="preserve">Начальник юридичного відділу </w:t>
      </w:r>
    </w:p>
    <w:p w:rsidR="006B3760" w:rsidRPr="00825E20" w:rsidRDefault="006B3760" w:rsidP="006B3760">
      <w:pPr>
        <w:tabs>
          <w:tab w:val="left" w:pos="0"/>
        </w:tabs>
        <w:rPr>
          <w:color w:val="000000"/>
          <w:sz w:val="28"/>
          <w:szCs w:val="28"/>
        </w:rPr>
      </w:pPr>
      <w:r>
        <w:rPr>
          <w:color w:val="000000"/>
          <w:sz w:val="28"/>
          <w:szCs w:val="28"/>
        </w:rPr>
        <w:t>міської ради</w:t>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r>
      <w:r>
        <w:rPr>
          <w:color w:val="000000"/>
          <w:sz w:val="28"/>
          <w:szCs w:val="28"/>
        </w:rPr>
        <w:tab/>
        <w:t xml:space="preserve"> </w:t>
      </w:r>
      <w:r w:rsidR="00C840D1">
        <w:rPr>
          <w:color w:val="000000"/>
          <w:sz w:val="28"/>
          <w:szCs w:val="28"/>
        </w:rPr>
        <w:t xml:space="preserve">    </w:t>
      </w:r>
      <w:r w:rsidRPr="00825E20">
        <w:rPr>
          <w:color w:val="000000"/>
          <w:sz w:val="28"/>
          <w:szCs w:val="28"/>
        </w:rPr>
        <w:t>М. Шахунов</w:t>
      </w:r>
    </w:p>
    <w:p w:rsidR="006B3760" w:rsidRPr="006B3760" w:rsidRDefault="006B3760" w:rsidP="006B3760">
      <w:pPr>
        <w:pStyle w:val="a9"/>
        <w:rPr>
          <w:sz w:val="28"/>
          <w:szCs w:val="28"/>
          <w:lang w:eastAsia="uk-UA"/>
        </w:rPr>
      </w:pPr>
    </w:p>
    <w:p w:rsidR="00253697" w:rsidRDefault="00B017B6" w:rsidP="001926DD">
      <w:pPr>
        <w:rPr>
          <w:sz w:val="28"/>
          <w:szCs w:val="28"/>
          <w:lang w:eastAsia="uk-UA"/>
        </w:rPr>
      </w:pPr>
      <w:r>
        <w:rPr>
          <w:sz w:val="28"/>
          <w:szCs w:val="28"/>
          <w:lang w:eastAsia="uk-UA"/>
        </w:rPr>
        <w:t>Секре</w:t>
      </w:r>
      <w:r w:rsidR="00C840D1">
        <w:rPr>
          <w:sz w:val="28"/>
          <w:szCs w:val="28"/>
          <w:lang w:eastAsia="uk-UA"/>
        </w:rPr>
        <w:t xml:space="preserve">тар міської ради </w:t>
      </w:r>
      <w:r w:rsidR="00C840D1">
        <w:rPr>
          <w:sz w:val="28"/>
          <w:szCs w:val="28"/>
          <w:lang w:eastAsia="uk-UA"/>
        </w:rPr>
        <w:tab/>
      </w:r>
      <w:r w:rsidR="00C840D1">
        <w:rPr>
          <w:sz w:val="28"/>
          <w:szCs w:val="28"/>
          <w:lang w:eastAsia="uk-UA"/>
        </w:rPr>
        <w:tab/>
      </w:r>
      <w:r w:rsidR="00C840D1">
        <w:rPr>
          <w:sz w:val="28"/>
          <w:szCs w:val="28"/>
          <w:lang w:eastAsia="uk-UA"/>
        </w:rPr>
        <w:tab/>
      </w:r>
      <w:r w:rsidR="00C840D1">
        <w:rPr>
          <w:sz w:val="28"/>
          <w:szCs w:val="28"/>
          <w:lang w:eastAsia="uk-UA"/>
        </w:rPr>
        <w:tab/>
      </w:r>
      <w:r w:rsidR="00C840D1">
        <w:rPr>
          <w:sz w:val="28"/>
          <w:szCs w:val="28"/>
          <w:lang w:eastAsia="uk-UA"/>
        </w:rPr>
        <w:tab/>
      </w:r>
      <w:r w:rsidR="00C840D1">
        <w:rPr>
          <w:sz w:val="28"/>
          <w:szCs w:val="28"/>
          <w:lang w:eastAsia="uk-UA"/>
        </w:rPr>
        <w:tab/>
      </w:r>
      <w:r w:rsidR="00C840D1">
        <w:rPr>
          <w:sz w:val="28"/>
          <w:szCs w:val="28"/>
          <w:lang w:eastAsia="uk-UA"/>
        </w:rPr>
        <w:tab/>
      </w:r>
      <w:r w:rsidR="00C840D1">
        <w:rPr>
          <w:sz w:val="28"/>
          <w:szCs w:val="28"/>
          <w:lang w:eastAsia="uk-UA"/>
        </w:rPr>
        <w:tab/>
        <w:t xml:space="preserve">     </w:t>
      </w:r>
      <w:r>
        <w:rPr>
          <w:sz w:val="28"/>
          <w:szCs w:val="28"/>
          <w:lang w:eastAsia="uk-UA"/>
        </w:rPr>
        <w:t>Ю. Лакоза</w:t>
      </w:r>
    </w:p>
    <w:p w:rsidR="00253697" w:rsidRDefault="00253697" w:rsidP="001926DD">
      <w:pPr>
        <w:rPr>
          <w:sz w:val="28"/>
          <w:szCs w:val="28"/>
          <w:lang w:eastAsia="uk-UA"/>
        </w:rPr>
      </w:pPr>
    </w:p>
    <w:p w:rsidR="00253697" w:rsidRDefault="00253697" w:rsidP="001926DD">
      <w:pPr>
        <w:rPr>
          <w:sz w:val="28"/>
          <w:szCs w:val="28"/>
          <w:lang w:eastAsia="uk-UA"/>
        </w:rPr>
      </w:pPr>
    </w:p>
    <w:p w:rsidR="00253697" w:rsidRDefault="00253697" w:rsidP="001926DD">
      <w:pPr>
        <w:rPr>
          <w:sz w:val="28"/>
          <w:szCs w:val="28"/>
          <w:lang w:eastAsia="uk-UA"/>
        </w:rPr>
      </w:pPr>
    </w:p>
    <w:p w:rsidR="00B84011" w:rsidRDefault="00B84011" w:rsidP="001926DD">
      <w:pPr>
        <w:rPr>
          <w:sz w:val="28"/>
          <w:szCs w:val="28"/>
          <w:lang w:eastAsia="uk-UA"/>
        </w:rPr>
      </w:pPr>
    </w:p>
    <w:p w:rsidR="00B84011" w:rsidRDefault="00B84011"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B017B6" w:rsidRDefault="00B017B6" w:rsidP="001926DD">
      <w:pPr>
        <w:rPr>
          <w:sz w:val="28"/>
          <w:szCs w:val="28"/>
          <w:lang w:eastAsia="uk-UA"/>
        </w:rPr>
      </w:pPr>
    </w:p>
    <w:p w:rsidR="001926DD" w:rsidRDefault="001926DD" w:rsidP="001926DD">
      <w:pPr>
        <w:rPr>
          <w:sz w:val="28"/>
          <w:szCs w:val="28"/>
          <w:lang w:eastAsia="uk-UA"/>
        </w:rPr>
      </w:pPr>
      <w:r>
        <w:rPr>
          <w:sz w:val="28"/>
          <w:szCs w:val="28"/>
          <w:lang w:eastAsia="uk-UA"/>
        </w:rPr>
        <w:t>Надіслати:</w:t>
      </w:r>
    </w:p>
    <w:p w:rsidR="00253697" w:rsidRDefault="001926DD" w:rsidP="001926DD">
      <w:pPr>
        <w:shd w:val="clear" w:color="auto" w:fill="FFFFFF"/>
        <w:rPr>
          <w:sz w:val="28"/>
          <w:szCs w:val="28"/>
        </w:rPr>
      </w:pPr>
      <w:r>
        <w:rPr>
          <w:sz w:val="28"/>
          <w:szCs w:val="28"/>
          <w:lang w:eastAsia="uk-UA"/>
        </w:rPr>
        <w:t xml:space="preserve">- </w:t>
      </w:r>
      <w:r w:rsidR="00B84011">
        <w:rPr>
          <w:sz w:val="28"/>
          <w:szCs w:val="28"/>
        </w:rPr>
        <w:t>відділ ЖКГ міської ради</w:t>
      </w:r>
      <w:r>
        <w:rPr>
          <w:sz w:val="28"/>
          <w:szCs w:val="28"/>
        </w:rPr>
        <w:t xml:space="preserve"> – 1 прим.</w:t>
      </w:r>
    </w:p>
    <w:p w:rsidR="001926DD" w:rsidRPr="001926DD" w:rsidRDefault="001926DD" w:rsidP="001926DD">
      <w:pPr>
        <w:shd w:val="clear" w:color="auto" w:fill="FFFFFF"/>
        <w:rPr>
          <w:sz w:val="28"/>
          <w:szCs w:val="28"/>
        </w:rPr>
      </w:pP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33399"/>
    <w:rsid w:val="000372E3"/>
    <w:rsid w:val="00040016"/>
    <w:rsid w:val="0004353E"/>
    <w:rsid w:val="00044A8C"/>
    <w:rsid w:val="00046B37"/>
    <w:rsid w:val="0005538D"/>
    <w:rsid w:val="0006641D"/>
    <w:rsid w:val="000715C6"/>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F0D6E"/>
    <w:rsid w:val="0010041A"/>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C06D3"/>
    <w:rsid w:val="001C12D2"/>
    <w:rsid w:val="001D240C"/>
    <w:rsid w:val="001D5B6A"/>
    <w:rsid w:val="001D73B0"/>
    <w:rsid w:val="001E1F4E"/>
    <w:rsid w:val="00200934"/>
    <w:rsid w:val="002011D9"/>
    <w:rsid w:val="002018AE"/>
    <w:rsid w:val="002026DC"/>
    <w:rsid w:val="0020352A"/>
    <w:rsid w:val="00205291"/>
    <w:rsid w:val="00214136"/>
    <w:rsid w:val="00224B35"/>
    <w:rsid w:val="00235D5E"/>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C1C1F"/>
    <w:rsid w:val="002D08A1"/>
    <w:rsid w:val="002E3368"/>
    <w:rsid w:val="002E553F"/>
    <w:rsid w:val="002E7F94"/>
    <w:rsid w:val="002F166F"/>
    <w:rsid w:val="002F1CB1"/>
    <w:rsid w:val="00311FEA"/>
    <w:rsid w:val="003153D1"/>
    <w:rsid w:val="003300CB"/>
    <w:rsid w:val="00330E69"/>
    <w:rsid w:val="00343E9B"/>
    <w:rsid w:val="003565A1"/>
    <w:rsid w:val="003610E3"/>
    <w:rsid w:val="0036346C"/>
    <w:rsid w:val="0036597C"/>
    <w:rsid w:val="00373300"/>
    <w:rsid w:val="00373BAD"/>
    <w:rsid w:val="00382A73"/>
    <w:rsid w:val="00385625"/>
    <w:rsid w:val="003873FB"/>
    <w:rsid w:val="00387A44"/>
    <w:rsid w:val="003905C1"/>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6ECD"/>
    <w:rsid w:val="00460E2C"/>
    <w:rsid w:val="004656B5"/>
    <w:rsid w:val="004667F8"/>
    <w:rsid w:val="00476D28"/>
    <w:rsid w:val="00477C30"/>
    <w:rsid w:val="00480702"/>
    <w:rsid w:val="00481E24"/>
    <w:rsid w:val="004846A7"/>
    <w:rsid w:val="00493A27"/>
    <w:rsid w:val="0049582D"/>
    <w:rsid w:val="004967E0"/>
    <w:rsid w:val="004A1D37"/>
    <w:rsid w:val="004B21A6"/>
    <w:rsid w:val="004B47B2"/>
    <w:rsid w:val="004B4D7F"/>
    <w:rsid w:val="004C3BAC"/>
    <w:rsid w:val="004D4782"/>
    <w:rsid w:val="004D53DF"/>
    <w:rsid w:val="004E1607"/>
    <w:rsid w:val="004E16BF"/>
    <w:rsid w:val="004E6BBE"/>
    <w:rsid w:val="00503AED"/>
    <w:rsid w:val="00513BA3"/>
    <w:rsid w:val="0051703B"/>
    <w:rsid w:val="0051790D"/>
    <w:rsid w:val="0052034D"/>
    <w:rsid w:val="005222CD"/>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76AE"/>
    <w:rsid w:val="00647D55"/>
    <w:rsid w:val="00656FC0"/>
    <w:rsid w:val="00660879"/>
    <w:rsid w:val="00666727"/>
    <w:rsid w:val="00680142"/>
    <w:rsid w:val="006920A0"/>
    <w:rsid w:val="0069216B"/>
    <w:rsid w:val="00696A4D"/>
    <w:rsid w:val="006972A8"/>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4D19"/>
    <w:rsid w:val="0073643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718E"/>
    <w:rsid w:val="00821FCB"/>
    <w:rsid w:val="00822DF0"/>
    <w:rsid w:val="00825A3C"/>
    <w:rsid w:val="00825E20"/>
    <w:rsid w:val="00826253"/>
    <w:rsid w:val="0083394B"/>
    <w:rsid w:val="00833AA9"/>
    <w:rsid w:val="0083576D"/>
    <w:rsid w:val="00840156"/>
    <w:rsid w:val="008678CA"/>
    <w:rsid w:val="00867EE4"/>
    <w:rsid w:val="0087213F"/>
    <w:rsid w:val="008731D3"/>
    <w:rsid w:val="00877A89"/>
    <w:rsid w:val="00883FA7"/>
    <w:rsid w:val="008847F7"/>
    <w:rsid w:val="00885507"/>
    <w:rsid w:val="00890E03"/>
    <w:rsid w:val="00891199"/>
    <w:rsid w:val="00894936"/>
    <w:rsid w:val="008A5207"/>
    <w:rsid w:val="008A5B28"/>
    <w:rsid w:val="008B2BE3"/>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91B90"/>
    <w:rsid w:val="00993890"/>
    <w:rsid w:val="009A1D0C"/>
    <w:rsid w:val="009B0CDE"/>
    <w:rsid w:val="009B0CF4"/>
    <w:rsid w:val="009B3038"/>
    <w:rsid w:val="009C0EB1"/>
    <w:rsid w:val="009C4BC4"/>
    <w:rsid w:val="009C56DA"/>
    <w:rsid w:val="009C5F88"/>
    <w:rsid w:val="009C6543"/>
    <w:rsid w:val="009C6949"/>
    <w:rsid w:val="009D6474"/>
    <w:rsid w:val="009E04CE"/>
    <w:rsid w:val="009F23D5"/>
    <w:rsid w:val="009F3511"/>
    <w:rsid w:val="009F5B19"/>
    <w:rsid w:val="00A00312"/>
    <w:rsid w:val="00A042F8"/>
    <w:rsid w:val="00A05F5C"/>
    <w:rsid w:val="00A07B07"/>
    <w:rsid w:val="00A1037D"/>
    <w:rsid w:val="00A16D8B"/>
    <w:rsid w:val="00A310F3"/>
    <w:rsid w:val="00A400AD"/>
    <w:rsid w:val="00A431F3"/>
    <w:rsid w:val="00A43917"/>
    <w:rsid w:val="00A51716"/>
    <w:rsid w:val="00A562E1"/>
    <w:rsid w:val="00A6793A"/>
    <w:rsid w:val="00A719B3"/>
    <w:rsid w:val="00A73217"/>
    <w:rsid w:val="00A73E39"/>
    <w:rsid w:val="00A749FC"/>
    <w:rsid w:val="00A86657"/>
    <w:rsid w:val="00A913F8"/>
    <w:rsid w:val="00A92A20"/>
    <w:rsid w:val="00A93AEF"/>
    <w:rsid w:val="00A95706"/>
    <w:rsid w:val="00AB2C1E"/>
    <w:rsid w:val="00AB5630"/>
    <w:rsid w:val="00AC4021"/>
    <w:rsid w:val="00AD25FE"/>
    <w:rsid w:val="00AD4D5A"/>
    <w:rsid w:val="00AD5AC7"/>
    <w:rsid w:val="00AF11F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E176B"/>
    <w:rsid w:val="00BF078A"/>
    <w:rsid w:val="00BF0EDE"/>
    <w:rsid w:val="00BF68A9"/>
    <w:rsid w:val="00BF7DA5"/>
    <w:rsid w:val="00C00489"/>
    <w:rsid w:val="00C13356"/>
    <w:rsid w:val="00C17AEC"/>
    <w:rsid w:val="00C27398"/>
    <w:rsid w:val="00C30AB1"/>
    <w:rsid w:val="00C33254"/>
    <w:rsid w:val="00C35BA9"/>
    <w:rsid w:val="00C815D5"/>
    <w:rsid w:val="00C81F1F"/>
    <w:rsid w:val="00C840D1"/>
    <w:rsid w:val="00C859A2"/>
    <w:rsid w:val="00C97BC2"/>
    <w:rsid w:val="00CA05B5"/>
    <w:rsid w:val="00CA252B"/>
    <w:rsid w:val="00CB5039"/>
    <w:rsid w:val="00CE03C5"/>
    <w:rsid w:val="00CE0E45"/>
    <w:rsid w:val="00CF7D90"/>
    <w:rsid w:val="00D02FDC"/>
    <w:rsid w:val="00D04264"/>
    <w:rsid w:val="00D07233"/>
    <w:rsid w:val="00D1642B"/>
    <w:rsid w:val="00D2429E"/>
    <w:rsid w:val="00D251D1"/>
    <w:rsid w:val="00D2661B"/>
    <w:rsid w:val="00D4621B"/>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395C"/>
    <w:rsid w:val="00E53EFC"/>
    <w:rsid w:val="00E61B02"/>
    <w:rsid w:val="00E6299B"/>
    <w:rsid w:val="00E62C18"/>
    <w:rsid w:val="00E6508C"/>
    <w:rsid w:val="00E724E5"/>
    <w:rsid w:val="00E73B85"/>
    <w:rsid w:val="00E835BE"/>
    <w:rsid w:val="00E90090"/>
    <w:rsid w:val="00E903F0"/>
    <w:rsid w:val="00E944FC"/>
    <w:rsid w:val="00E97841"/>
    <w:rsid w:val="00EA6444"/>
    <w:rsid w:val="00EB5500"/>
    <w:rsid w:val="00EB6E24"/>
    <w:rsid w:val="00EB7F0B"/>
    <w:rsid w:val="00EC025B"/>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70FA5"/>
    <w:rsid w:val="00F82DCE"/>
    <w:rsid w:val="00F84DB6"/>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99"/>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10676F-782F-46B0-AD96-2F76BF85F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633</TotalTime>
  <Pages>2</Pages>
  <Words>1552</Words>
  <Characters>885</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2433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68</cp:revision>
  <cp:lastPrinted>2021-02-18T08:48:00Z</cp:lastPrinted>
  <dcterms:created xsi:type="dcterms:W3CDTF">2020-12-17T13:04:00Z</dcterms:created>
  <dcterms:modified xsi:type="dcterms:W3CDTF">2021-04-22T13:06:00Z</dcterms:modified>
</cp:coreProperties>
</file>